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6"/>
      </w:tblGrid>
      <w:tr w:rsidR="00380C46" w:rsidRPr="002A75C8" w14:paraId="47A434B6" w14:textId="77777777" w:rsidTr="00865D54">
        <w:trPr>
          <w:trHeight w:val="420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B3F2" w14:textId="77777777" w:rsidR="00380C46" w:rsidRPr="002A75C8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7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Mateřská škola České Heřmanice</w:t>
            </w:r>
          </w:p>
        </w:tc>
      </w:tr>
      <w:tr w:rsidR="00380C46" w:rsidRPr="002A75C8" w14:paraId="3D559944" w14:textId="77777777" w:rsidTr="00865D54">
        <w:trPr>
          <w:trHeight w:val="420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163E" w14:textId="012A3E77" w:rsidR="00380C46" w:rsidRPr="004E4462" w:rsidRDefault="00842BEA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Rozpočet</w:t>
            </w:r>
            <w:r w:rsidR="00380C46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 xml:space="preserve"> nákladů a výnosů na rok 2024</w:t>
            </w:r>
          </w:p>
          <w:p w14:paraId="366D001F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EAA7690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C933453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764B2EF6" w14:textId="77777777" w:rsidR="00380C46" w:rsidRPr="002A75C8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533E3D6F" w14:textId="0F223AC5" w:rsidR="00C7260F" w:rsidRPr="006B35EA" w:rsidRDefault="00380C46">
      <w:pPr>
        <w:rPr>
          <w:b/>
          <w:bCs/>
        </w:rPr>
      </w:pPr>
      <w:r w:rsidRPr="006B35EA">
        <w:rPr>
          <w:b/>
          <w:bCs/>
        </w:rPr>
        <w:t xml:space="preserve">Náklady                               </w:t>
      </w:r>
      <w:r w:rsidR="004F0C22" w:rsidRPr="006B35EA">
        <w:rPr>
          <w:b/>
          <w:bCs/>
        </w:rPr>
        <w:t xml:space="preserve">           </w:t>
      </w:r>
      <w:r w:rsidRPr="006B35EA">
        <w:rPr>
          <w:b/>
          <w:bCs/>
        </w:rPr>
        <w:t xml:space="preserve">   2023 plán                            Skutečnost k                          2024 plán</w:t>
      </w:r>
    </w:p>
    <w:p w14:paraId="3A0DE1BF" w14:textId="190B0457" w:rsidR="00380C46" w:rsidRPr="006B35EA" w:rsidRDefault="00380C46">
      <w:pPr>
        <w:rPr>
          <w:b/>
          <w:bCs/>
        </w:rPr>
      </w:pPr>
      <w:r w:rsidRPr="006B35EA">
        <w:rPr>
          <w:b/>
          <w:bCs/>
        </w:rPr>
        <w:t xml:space="preserve">                                                                                        </w:t>
      </w:r>
      <w:r w:rsidR="004F0C22" w:rsidRPr="006B35EA">
        <w:rPr>
          <w:b/>
          <w:bCs/>
        </w:rPr>
        <w:t xml:space="preserve">              </w:t>
      </w:r>
      <w:r w:rsidRPr="006B35EA">
        <w:rPr>
          <w:b/>
          <w:bCs/>
        </w:rPr>
        <w:t xml:space="preserve">     30.10.2023 </w:t>
      </w:r>
    </w:p>
    <w:p w14:paraId="41F8C536" w14:textId="7FB28F44" w:rsidR="004F0C22" w:rsidRDefault="004F0C22"/>
    <w:p w14:paraId="39873064" w14:textId="14A58AB8" w:rsidR="004F0C22" w:rsidRDefault="004F0C22">
      <w:proofErr w:type="gramStart"/>
      <w:r>
        <w:t>501  spotřeba</w:t>
      </w:r>
      <w:proofErr w:type="gramEnd"/>
      <w:r>
        <w:t xml:space="preserve"> materiálu                </w:t>
      </w:r>
      <w:r w:rsidR="00DE02DB">
        <w:t xml:space="preserve">     </w:t>
      </w:r>
      <w:r>
        <w:t xml:space="preserve"> 378 700                           </w:t>
      </w:r>
      <w:r w:rsidR="00DE02DB">
        <w:t xml:space="preserve"> </w:t>
      </w:r>
      <w:r>
        <w:t xml:space="preserve">  347 409                             404 000</w:t>
      </w:r>
    </w:p>
    <w:p w14:paraId="3BC3168C" w14:textId="77DC395C" w:rsidR="004F0C22" w:rsidRDefault="004F0C22">
      <w:r>
        <w:t xml:space="preserve">502 spotřeba energie + voda         </w:t>
      </w:r>
      <w:r w:rsidR="00DE02DB">
        <w:t xml:space="preserve">     </w:t>
      </w:r>
      <w:r>
        <w:t xml:space="preserve">250 000                              148 039                         </w:t>
      </w:r>
      <w:r w:rsidR="00DE02DB">
        <w:t xml:space="preserve"> </w:t>
      </w:r>
      <w:r>
        <w:t xml:space="preserve">   2</w:t>
      </w:r>
      <w:r w:rsidR="00C96D3A">
        <w:t>2</w:t>
      </w:r>
      <w:r>
        <w:t>0 000</w:t>
      </w:r>
    </w:p>
    <w:p w14:paraId="3F960DD3" w14:textId="5974FB5E" w:rsidR="004F0C22" w:rsidRDefault="004F0C22">
      <w:r>
        <w:t xml:space="preserve">511 opravy a udržování              </w:t>
      </w:r>
      <w:r w:rsidR="00DE02DB">
        <w:t xml:space="preserve">       </w:t>
      </w:r>
      <w:r>
        <w:t xml:space="preserve">  380 000                             </w:t>
      </w:r>
      <w:r w:rsidR="00DE02DB">
        <w:t xml:space="preserve">  </w:t>
      </w:r>
      <w:r>
        <w:t xml:space="preserve">  51 236                              25 000</w:t>
      </w:r>
    </w:p>
    <w:p w14:paraId="5725B851" w14:textId="45B34C90" w:rsidR="004F0C22" w:rsidRDefault="004F0C22">
      <w:r>
        <w:t xml:space="preserve">512 cestovné                                     </w:t>
      </w:r>
      <w:r w:rsidR="00DE02DB">
        <w:t xml:space="preserve">      </w:t>
      </w:r>
      <w:r>
        <w:t xml:space="preserve">    0                                           0                                        0</w:t>
      </w:r>
    </w:p>
    <w:p w14:paraId="4703115E" w14:textId="280E1348" w:rsidR="004F0C22" w:rsidRDefault="004F0C22">
      <w:r>
        <w:t xml:space="preserve">518 ostatní služby                          </w:t>
      </w:r>
      <w:r w:rsidR="00DE02DB">
        <w:t xml:space="preserve">      </w:t>
      </w:r>
      <w:r>
        <w:t xml:space="preserve">  77 100                                 73 152                              9</w:t>
      </w:r>
      <w:r w:rsidR="00C96D3A">
        <w:t>9</w:t>
      </w:r>
      <w:r>
        <w:t> 500</w:t>
      </w:r>
    </w:p>
    <w:p w14:paraId="2505FF86" w14:textId="096BF73A" w:rsidR="004F0C22" w:rsidRDefault="004F0C22">
      <w:r>
        <w:t xml:space="preserve">527 zákonné sociální náklady     </w:t>
      </w:r>
      <w:r w:rsidR="00DE02DB">
        <w:t xml:space="preserve">       </w:t>
      </w:r>
      <w:r>
        <w:t xml:space="preserve">    3 500                                   3 848                                 6 000</w:t>
      </w:r>
    </w:p>
    <w:p w14:paraId="795BF8E8" w14:textId="152A85A9" w:rsidR="004F0C22" w:rsidRDefault="004F0C22">
      <w:r>
        <w:t xml:space="preserve">549 jiné náklady z činnosti             </w:t>
      </w:r>
      <w:r w:rsidR="00DE02DB">
        <w:t xml:space="preserve">     </w:t>
      </w:r>
      <w:r>
        <w:t xml:space="preserve">   3 000                                 16 695                            </w:t>
      </w:r>
      <w:r w:rsidR="00DE02DB">
        <w:t xml:space="preserve">   </w:t>
      </w:r>
      <w:r>
        <w:t xml:space="preserve">  3 000</w:t>
      </w:r>
    </w:p>
    <w:p w14:paraId="087C6470" w14:textId="77777777" w:rsidR="004F0C22" w:rsidRDefault="004F0C22">
      <w:r>
        <w:t>558 náklady z drobného dl.</w:t>
      </w:r>
    </w:p>
    <w:p w14:paraId="255A0434" w14:textId="63EBF2E1" w:rsidR="004F0C22" w:rsidRDefault="004F0C22">
      <w:r>
        <w:t xml:space="preserve">        majetku celkem                         </w:t>
      </w:r>
      <w:r w:rsidR="00DE02DB">
        <w:t xml:space="preserve">    </w:t>
      </w:r>
      <w:r>
        <w:t xml:space="preserve">     0                                       19 961                             73 000</w:t>
      </w:r>
    </w:p>
    <w:p w14:paraId="545240AD" w14:textId="18E6A74D" w:rsidR="004F0C22" w:rsidRDefault="004F0C22">
      <w:r>
        <w:t xml:space="preserve">Z toho položky nad 40 000 – ŠJ         </w:t>
      </w:r>
      <w:r w:rsidR="00DE02DB">
        <w:t xml:space="preserve">    </w:t>
      </w:r>
      <w:r>
        <w:t xml:space="preserve">   0                                           0                                       0</w:t>
      </w:r>
    </w:p>
    <w:p w14:paraId="4C251776" w14:textId="5257FD84" w:rsidR="00C96D3A" w:rsidRDefault="004F0C22">
      <w:r>
        <w:t xml:space="preserve">Nehmotný majetek                             </w:t>
      </w:r>
      <w:r w:rsidR="00DE02DB">
        <w:t xml:space="preserve">    </w:t>
      </w:r>
      <w:r>
        <w:t xml:space="preserve">   0                                           0                                     6</w:t>
      </w:r>
      <w:r w:rsidR="00C96D3A">
        <w:t> </w:t>
      </w:r>
      <w:r>
        <w:t>000</w:t>
      </w:r>
    </w:p>
    <w:p w14:paraId="6C67DB75" w14:textId="77777777" w:rsidR="00C96D3A" w:rsidRDefault="00C96D3A"/>
    <w:p w14:paraId="4FC4764D" w14:textId="23F3E85F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 xml:space="preserve">Náklady celkem                                    1 092 300                        660 340                            </w:t>
      </w:r>
      <w:r w:rsidR="004F0C22" w:rsidRPr="006B35EA">
        <w:rPr>
          <w:b/>
          <w:bCs/>
        </w:rPr>
        <w:t xml:space="preserve">    </w:t>
      </w:r>
      <w:r w:rsidRPr="006B35EA">
        <w:rPr>
          <w:b/>
          <w:bCs/>
        </w:rPr>
        <w:t>836 500</w:t>
      </w:r>
    </w:p>
    <w:p w14:paraId="598947B5" w14:textId="77777777" w:rsidR="00C96D3A" w:rsidRDefault="00C96D3A"/>
    <w:p w14:paraId="4C334B2B" w14:textId="77777777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>Výnosy</w:t>
      </w:r>
    </w:p>
    <w:p w14:paraId="7574A7B6" w14:textId="77777777" w:rsidR="00C96D3A" w:rsidRDefault="00C96D3A"/>
    <w:p w14:paraId="7A66DCE7" w14:textId="1B565BEB" w:rsidR="00C96D3A" w:rsidRDefault="00C96D3A">
      <w:r>
        <w:t xml:space="preserve">602 výnosy z prodeje služeb             </w:t>
      </w:r>
      <w:r w:rsidR="00DE02DB">
        <w:t xml:space="preserve"> </w:t>
      </w:r>
      <w:r>
        <w:t xml:space="preserve"> 348 500                             417 689                               37</w:t>
      </w:r>
      <w:r w:rsidR="00DE02DB">
        <w:t>1</w:t>
      </w:r>
      <w:r>
        <w:t> 500</w:t>
      </w:r>
    </w:p>
    <w:p w14:paraId="3600EC06" w14:textId="5954C610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>Výnosy celkem                                      348 500                             417 689                               37</w:t>
      </w:r>
      <w:r w:rsidR="00DE02DB">
        <w:rPr>
          <w:b/>
          <w:bCs/>
        </w:rPr>
        <w:t>1</w:t>
      </w:r>
      <w:r w:rsidRPr="006B35EA">
        <w:rPr>
          <w:b/>
          <w:bCs/>
        </w:rPr>
        <w:t> 500</w:t>
      </w:r>
    </w:p>
    <w:p w14:paraId="1D8D003A" w14:textId="77777777" w:rsidR="00C96D3A" w:rsidRDefault="00C96D3A"/>
    <w:p w14:paraId="002F1E11" w14:textId="6C0AF036" w:rsidR="004F0C22" w:rsidRPr="006B35EA" w:rsidRDefault="00C96D3A">
      <w:pPr>
        <w:rPr>
          <w:color w:val="FF0000"/>
          <w:sz w:val="28"/>
          <w:szCs w:val="28"/>
        </w:rPr>
      </w:pPr>
      <w:r w:rsidRPr="006B35EA">
        <w:rPr>
          <w:color w:val="FF0000"/>
          <w:sz w:val="28"/>
          <w:szCs w:val="28"/>
        </w:rPr>
        <w:t xml:space="preserve">Příspěvek od obce plán         743 800        </w:t>
      </w:r>
      <w:r w:rsidR="006B35EA">
        <w:rPr>
          <w:color w:val="FF0000"/>
          <w:sz w:val="28"/>
          <w:szCs w:val="28"/>
        </w:rPr>
        <w:t xml:space="preserve">     </w:t>
      </w:r>
      <w:r w:rsidRPr="006B35EA">
        <w:rPr>
          <w:color w:val="FF0000"/>
          <w:sz w:val="28"/>
          <w:szCs w:val="28"/>
        </w:rPr>
        <w:t xml:space="preserve">      242 651 </w:t>
      </w:r>
      <w:r w:rsidR="004F0C22" w:rsidRPr="006B35EA">
        <w:rPr>
          <w:color w:val="FF0000"/>
          <w:sz w:val="28"/>
          <w:szCs w:val="28"/>
        </w:rPr>
        <w:t xml:space="preserve">                    </w:t>
      </w:r>
      <w:r w:rsidR="006B35EA" w:rsidRPr="006B35EA">
        <w:rPr>
          <w:color w:val="FF0000"/>
          <w:sz w:val="28"/>
          <w:szCs w:val="28"/>
        </w:rPr>
        <w:t>46</w:t>
      </w:r>
      <w:r w:rsidR="00DE02DB">
        <w:rPr>
          <w:color w:val="FF0000"/>
          <w:sz w:val="28"/>
          <w:szCs w:val="28"/>
        </w:rPr>
        <w:t>4</w:t>
      </w:r>
      <w:r w:rsidR="006B35EA" w:rsidRPr="006B35EA">
        <w:rPr>
          <w:color w:val="FF0000"/>
          <w:sz w:val="28"/>
          <w:szCs w:val="28"/>
        </w:rPr>
        <w:t xml:space="preserve"> </w:t>
      </w:r>
      <w:r w:rsidR="00DE02DB">
        <w:rPr>
          <w:color w:val="FF0000"/>
          <w:sz w:val="28"/>
          <w:szCs w:val="28"/>
        </w:rPr>
        <w:t>5</w:t>
      </w:r>
      <w:r w:rsidR="006B35EA" w:rsidRPr="006B35EA">
        <w:rPr>
          <w:color w:val="FF0000"/>
          <w:sz w:val="28"/>
          <w:szCs w:val="28"/>
        </w:rPr>
        <w:t>00</w:t>
      </w:r>
    </w:p>
    <w:sectPr w:rsidR="004F0C22" w:rsidRPr="006B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F"/>
    <w:rsid w:val="00380C46"/>
    <w:rsid w:val="004F0C22"/>
    <w:rsid w:val="006B35EA"/>
    <w:rsid w:val="00842BEA"/>
    <w:rsid w:val="00C7260F"/>
    <w:rsid w:val="00C96D3A"/>
    <w:rsid w:val="00D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53A"/>
  <w15:chartTrackingRefBased/>
  <w15:docId w15:val="{BB7A4BB2-7754-477F-89D1-FBE5EFD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2</cp:revision>
  <dcterms:created xsi:type="dcterms:W3CDTF">2024-02-14T13:10:00Z</dcterms:created>
  <dcterms:modified xsi:type="dcterms:W3CDTF">2024-02-14T13:10:00Z</dcterms:modified>
</cp:coreProperties>
</file>